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D" w:rsidRDefault="005F1495" w:rsidP="0049359D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49359D">
        <w:rPr>
          <w:noProof/>
          <w:sz w:val="28"/>
          <w:szCs w:val="28"/>
        </w:rPr>
        <w:drawing>
          <wp:inline distT="0" distB="0" distL="0" distR="0">
            <wp:extent cx="724535" cy="8667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5422" w:type="pct"/>
        <w:tblInd w:w="-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4"/>
      </w:tblGrid>
      <w:tr w:rsidR="0049359D" w:rsidTr="007D1525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59D" w:rsidRDefault="0049359D" w:rsidP="007D1525">
            <w:pPr>
              <w:spacing w:line="192" w:lineRule="auto"/>
              <w:jc w:val="center"/>
            </w:pPr>
          </w:p>
        </w:tc>
      </w:tr>
      <w:tr w:rsidR="0049359D" w:rsidTr="007D1525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59D" w:rsidRDefault="0049359D" w:rsidP="007D1525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УПРАВЛЕНИЕ ОБРАЗОВАНИЯ </w:t>
            </w:r>
            <w:r w:rsidR="00C348B0">
              <w:rPr>
                <w:b/>
                <w:sz w:val="36"/>
                <w:szCs w:val="36"/>
              </w:rPr>
              <w:t>АДМИНИСТРАЦИИ</w:t>
            </w:r>
          </w:p>
          <w:p w:rsidR="0049359D" w:rsidRDefault="0049359D" w:rsidP="007D1525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МАЛОСЕРДОБИНСКОГО РАЙОНА </w:t>
            </w:r>
          </w:p>
          <w:p w:rsidR="0049359D" w:rsidRDefault="0049359D" w:rsidP="007D1525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ПЕНЗЕНСКОЙ ОБЛАСТИ</w:t>
            </w:r>
          </w:p>
        </w:tc>
      </w:tr>
      <w:tr w:rsidR="0049359D" w:rsidTr="007D1525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59D" w:rsidRDefault="005F1495" w:rsidP="007D1525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359D" w:rsidTr="007D1525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59D" w:rsidRDefault="0049359D" w:rsidP="007D152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ПРИКАЗ</w:t>
            </w:r>
          </w:p>
        </w:tc>
      </w:tr>
    </w:tbl>
    <w:p w:rsidR="0049359D" w:rsidRDefault="0049359D" w:rsidP="0049359D">
      <w:pPr>
        <w:spacing w:line="192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49359D" w:rsidTr="007D1525">
        <w:tc>
          <w:tcPr>
            <w:tcW w:w="284" w:type="dxa"/>
            <w:vAlign w:val="bottom"/>
          </w:tcPr>
          <w:p w:rsidR="0049359D" w:rsidRDefault="0049359D" w:rsidP="007D1525">
            <w: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359D" w:rsidRDefault="004E4B91" w:rsidP="004E4B91">
            <w:pPr>
              <w:jc w:val="center"/>
              <w:rPr>
                <w:b/>
              </w:rPr>
            </w:pPr>
            <w:r>
              <w:rPr>
                <w:b/>
              </w:rPr>
              <w:t>1 сентября</w:t>
            </w:r>
            <w:r w:rsidR="009D4D32">
              <w:rPr>
                <w:b/>
              </w:rPr>
              <w:t xml:space="preserve">  201</w:t>
            </w:r>
            <w:r>
              <w:rPr>
                <w:b/>
              </w:rPr>
              <w:t>7</w:t>
            </w:r>
            <w:r w:rsidR="0049359D">
              <w:rPr>
                <w:b/>
              </w:rPr>
              <w:t xml:space="preserve"> года</w:t>
            </w:r>
          </w:p>
        </w:tc>
        <w:tc>
          <w:tcPr>
            <w:tcW w:w="397" w:type="dxa"/>
            <w:vAlign w:val="bottom"/>
          </w:tcPr>
          <w:p w:rsidR="0049359D" w:rsidRDefault="0049359D" w:rsidP="007D1525">
            <w:pPr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359D" w:rsidRPr="00DA413E" w:rsidRDefault="00511696" w:rsidP="007D152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49359D" w:rsidTr="007D1525">
        <w:tc>
          <w:tcPr>
            <w:tcW w:w="4650" w:type="dxa"/>
            <w:gridSpan w:val="4"/>
          </w:tcPr>
          <w:p w:rsidR="0049359D" w:rsidRDefault="0049359D" w:rsidP="007D1525">
            <w:pPr>
              <w:jc w:val="center"/>
              <w:rPr>
                <w:sz w:val="10"/>
              </w:rPr>
            </w:pPr>
          </w:p>
          <w:p w:rsidR="0049359D" w:rsidRDefault="0049359D" w:rsidP="007D1525">
            <w:pPr>
              <w:jc w:val="center"/>
            </w:pPr>
            <w:proofErr w:type="gramStart"/>
            <w:r>
              <w:t>с</w:t>
            </w:r>
            <w:proofErr w:type="gramEnd"/>
            <w:r>
              <w:t>. Малая Сердоба</w:t>
            </w:r>
          </w:p>
        </w:tc>
      </w:tr>
    </w:tbl>
    <w:p w:rsidR="0049359D" w:rsidRDefault="0049359D" w:rsidP="0049359D">
      <w:pPr>
        <w:spacing w:line="192" w:lineRule="auto"/>
        <w:jc w:val="center"/>
        <w:rPr>
          <w:sz w:val="28"/>
          <w:szCs w:val="28"/>
        </w:rPr>
      </w:pPr>
    </w:p>
    <w:p w:rsidR="0049359D" w:rsidRDefault="0049359D" w:rsidP="0049359D"/>
    <w:p w:rsidR="0049359D" w:rsidRDefault="0049359D" w:rsidP="0049359D"/>
    <w:p w:rsidR="0049359D" w:rsidRDefault="0049359D" w:rsidP="0049359D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94B7F">
        <w:rPr>
          <w:b/>
          <w:sz w:val="28"/>
          <w:szCs w:val="28"/>
        </w:rPr>
        <w:t>назначении руководител</w:t>
      </w:r>
      <w:r>
        <w:rPr>
          <w:b/>
          <w:sz w:val="28"/>
          <w:szCs w:val="28"/>
        </w:rPr>
        <w:t>ей</w:t>
      </w:r>
      <w:r w:rsidR="007D1525">
        <w:rPr>
          <w:b/>
          <w:sz w:val="28"/>
          <w:szCs w:val="28"/>
        </w:rPr>
        <w:t xml:space="preserve"> районных методических объединений</w:t>
      </w:r>
      <w:r w:rsidR="003A2EF4">
        <w:rPr>
          <w:b/>
          <w:sz w:val="28"/>
          <w:szCs w:val="28"/>
        </w:rPr>
        <w:t>, творческих лабораторий</w:t>
      </w:r>
      <w:r>
        <w:rPr>
          <w:b/>
          <w:sz w:val="28"/>
          <w:szCs w:val="28"/>
        </w:rPr>
        <w:t>.</w:t>
      </w:r>
    </w:p>
    <w:p w:rsidR="0049359D" w:rsidRDefault="0049359D" w:rsidP="0049359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9359D" w:rsidRPr="00A306DB" w:rsidRDefault="0049359D" w:rsidP="0049359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306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методического обеспечения содержания образования в районе, повышения уровня профессиональных компетенций педагогических работников</w:t>
      </w:r>
    </w:p>
    <w:p w:rsidR="0049359D" w:rsidRDefault="0049359D" w:rsidP="0049359D">
      <w:pPr>
        <w:tabs>
          <w:tab w:val="left" w:pos="3990"/>
        </w:tabs>
        <w:jc w:val="both"/>
        <w:rPr>
          <w:sz w:val="28"/>
          <w:szCs w:val="28"/>
        </w:rPr>
      </w:pPr>
      <w:r w:rsidRPr="00A306DB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9359D" w:rsidRDefault="0049359D" w:rsidP="0049359D">
      <w:pPr>
        <w:numPr>
          <w:ilvl w:val="0"/>
          <w:numId w:val="1"/>
        </w:num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районных методических объединений</w:t>
      </w:r>
      <w:r w:rsidR="003A2EF4">
        <w:rPr>
          <w:sz w:val="28"/>
          <w:szCs w:val="28"/>
        </w:rPr>
        <w:t xml:space="preserve"> и творческих лабораторий: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русского языка и литературы;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математики;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иностранного языка;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начальных классов;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истории;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биологии</w:t>
      </w:r>
      <w:r w:rsidR="00DA41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учителей химии;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географии;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физической культуры, тренеров</w:t>
      </w:r>
      <w:r w:rsidR="00DA413E">
        <w:rPr>
          <w:sz w:val="28"/>
          <w:szCs w:val="28"/>
        </w:rPr>
        <w:t>-</w:t>
      </w:r>
      <w:r>
        <w:rPr>
          <w:sz w:val="28"/>
          <w:szCs w:val="28"/>
        </w:rPr>
        <w:t>преподавателей;</w:t>
      </w:r>
    </w:p>
    <w:p w:rsidR="0049359D" w:rsidRDefault="0049359D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учителей ОБЖ;</w:t>
      </w:r>
    </w:p>
    <w:p w:rsidR="0049359D" w:rsidRDefault="00DA413E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59C">
        <w:rPr>
          <w:sz w:val="28"/>
          <w:szCs w:val="28"/>
        </w:rPr>
        <w:t>учителей физики;</w:t>
      </w:r>
    </w:p>
    <w:p w:rsidR="007D1525" w:rsidRDefault="0017359C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классных руководителей</w:t>
      </w:r>
    </w:p>
    <w:p w:rsidR="003A2EF4" w:rsidRDefault="007D1525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педагогов дошкольного образования</w:t>
      </w:r>
    </w:p>
    <w:p w:rsidR="0017359C" w:rsidRDefault="003A2EF4" w:rsidP="0049359D">
      <w:pPr>
        <w:tabs>
          <w:tab w:val="left" w:pos="3990"/>
        </w:tabs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педагогов, осуществляющих преподавание по робототехнике</w:t>
      </w:r>
    </w:p>
    <w:p w:rsidR="0049359D" w:rsidRPr="00A306DB" w:rsidRDefault="0049359D" w:rsidP="0049359D">
      <w:pPr>
        <w:numPr>
          <w:ilvl w:val="0"/>
          <w:numId w:val="1"/>
        </w:numPr>
        <w:tabs>
          <w:tab w:val="left" w:pos="210"/>
          <w:tab w:val="center" w:pos="4677"/>
        </w:tabs>
        <w:spacing w:before="33" w:after="33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руководителей районных методических объединений </w:t>
      </w:r>
      <w:r w:rsidR="003A2EF4">
        <w:rPr>
          <w:sz w:val="28"/>
          <w:szCs w:val="28"/>
        </w:rPr>
        <w:t xml:space="preserve">и творческих лабораторий </w:t>
      </w:r>
      <w:r w:rsidR="00A27B25">
        <w:rPr>
          <w:sz w:val="28"/>
          <w:szCs w:val="28"/>
        </w:rPr>
        <w:t xml:space="preserve">и рекомендуемый коэффициент доплаты </w:t>
      </w:r>
      <w:r>
        <w:rPr>
          <w:sz w:val="28"/>
          <w:szCs w:val="28"/>
        </w:rPr>
        <w:t>на 201</w:t>
      </w:r>
      <w:r w:rsidR="004E4B9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E4B9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(Приложение 1)</w:t>
      </w:r>
    </w:p>
    <w:p w:rsidR="0049359D" w:rsidRDefault="0049359D" w:rsidP="0049359D">
      <w:pPr>
        <w:jc w:val="both"/>
        <w:rPr>
          <w:sz w:val="28"/>
          <w:szCs w:val="28"/>
        </w:rPr>
      </w:pPr>
    </w:p>
    <w:p w:rsidR="0049359D" w:rsidRDefault="004E4B91" w:rsidP="0049359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9359D">
        <w:rPr>
          <w:sz w:val="28"/>
          <w:szCs w:val="28"/>
        </w:rPr>
        <w:t>ачальник Управления образования</w:t>
      </w:r>
    </w:p>
    <w:p w:rsidR="003A2EF4" w:rsidRDefault="003A2EF4" w:rsidP="0049359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9359D" w:rsidRDefault="0049359D" w:rsidP="0049359D">
      <w:pPr>
        <w:rPr>
          <w:sz w:val="28"/>
          <w:szCs w:val="28"/>
        </w:rPr>
      </w:pPr>
      <w:r>
        <w:rPr>
          <w:sz w:val="28"/>
          <w:szCs w:val="28"/>
        </w:rPr>
        <w:t xml:space="preserve">Малосердобинского района:                                     И.А. </w:t>
      </w:r>
      <w:r w:rsidR="00CE6215">
        <w:rPr>
          <w:sz w:val="28"/>
          <w:szCs w:val="28"/>
        </w:rPr>
        <w:t>Марменкова</w:t>
      </w:r>
    </w:p>
    <w:p w:rsidR="00DA413E" w:rsidRDefault="00DA413E" w:rsidP="0049359D">
      <w:pPr>
        <w:rPr>
          <w:sz w:val="28"/>
          <w:szCs w:val="28"/>
        </w:rPr>
      </w:pPr>
    </w:p>
    <w:p w:rsidR="004E4B91" w:rsidRDefault="004E4B91" w:rsidP="0049359D">
      <w:pPr>
        <w:jc w:val="right"/>
        <w:rPr>
          <w:sz w:val="28"/>
          <w:szCs w:val="28"/>
        </w:rPr>
      </w:pPr>
    </w:p>
    <w:p w:rsidR="0049359D" w:rsidRDefault="0049359D" w:rsidP="004935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49359D" w:rsidRDefault="0049359D" w:rsidP="0049359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руководителей районных методических объединений учителей-предметников</w:t>
      </w:r>
      <w:r w:rsidR="00271836">
        <w:rPr>
          <w:sz w:val="28"/>
          <w:szCs w:val="28"/>
        </w:rPr>
        <w:t>,</w:t>
      </w:r>
      <w:r w:rsidR="003A2EF4">
        <w:rPr>
          <w:sz w:val="28"/>
          <w:szCs w:val="28"/>
        </w:rPr>
        <w:t xml:space="preserve"> творческих лабораторий</w:t>
      </w:r>
    </w:p>
    <w:p w:rsidR="0049359D" w:rsidRDefault="0049359D" w:rsidP="0049359D">
      <w:pPr>
        <w:jc w:val="center"/>
        <w:rPr>
          <w:sz w:val="28"/>
          <w:szCs w:val="28"/>
        </w:rPr>
      </w:pPr>
    </w:p>
    <w:p w:rsidR="0049359D" w:rsidRDefault="0049359D" w:rsidP="0049359D">
      <w:pPr>
        <w:pStyle w:val="a5"/>
        <w:numPr>
          <w:ilvl w:val="0"/>
          <w:numId w:val="2"/>
        </w:numPr>
        <w:jc w:val="both"/>
      </w:pPr>
      <w:r>
        <w:t>1) Жирнова О.В., учитель высшей категории МБОУ многопрофильный лицей  села Малая Сердоба  - 1,1;</w:t>
      </w:r>
    </w:p>
    <w:p w:rsidR="0049359D" w:rsidRDefault="0049359D" w:rsidP="0049359D">
      <w:pPr>
        <w:pStyle w:val="a5"/>
        <w:numPr>
          <w:ilvl w:val="0"/>
          <w:numId w:val="2"/>
        </w:numPr>
        <w:jc w:val="both"/>
      </w:pPr>
      <w:r>
        <w:t>2) Ланщикова С.А., учитель высшей категории МБОУ многопрофильный лицей села Малая Сердоба- 1,1;</w:t>
      </w:r>
    </w:p>
    <w:p w:rsidR="0049359D" w:rsidRDefault="0049359D" w:rsidP="0049359D">
      <w:pPr>
        <w:pStyle w:val="a5"/>
        <w:numPr>
          <w:ilvl w:val="0"/>
          <w:numId w:val="2"/>
        </w:numPr>
        <w:jc w:val="both"/>
      </w:pPr>
      <w:r>
        <w:t>3) Кузнецова Н.В., учитель высшей  категории МБОУ многопрофильный лицей села Малая Сердоба – 1,1;</w:t>
      </w:r>
    </w:p>
    <w:p w:rsidR="0049359D" w:rsidRDefault="0049359D" w:rsidP="0049359D">
      <w:pPr>
        <w:pStyle w:val="a5"/>
        <w:numPr>
          <w:ilvl w:val="0"/>
          <w:numId w:val="2"/>
        </w:numPr>
        <w:jc w:val="both"/>
      </w:pPr>
      <w:r>
        <w:t xml:space="preserve">4) </w:t>
      </w:r>
      <w:r w:rsidR="004E4B91">
        <w:t>Маврина Н.В.</w:t>
      </w:r>
      <w:r>
        <w:t>, учитель высшей категории МБОУ многопрофильный  лицей села Малая Сердоба – 1,07;</w:t>
      </w:r>
    </w:p>
    <w:p w:rsidR="0049359D" w:rsidRDefault="0049359D" w:rsidP="0049359D">
      <w:pPr>
        <w:pStyle w:val="a5"/>
        <w:numPr>
          <w:ilvl w:val="0"/>
          <w:numId w:val="2"/>
        </w:numPr>
        <w:jc w:val="both"/>
      </w:pPr>
      <w:r>
        <w:t>5)</w:t>
      </w:r>
      <w:r w:rsidR="004E4B91">
        <w:t>Юматова О.А</w:t>
      </w:r>
      <w:r>
        <w:t>., учитель высшей категории МБОУ многопрофильный лицей села Малая Сердоба – 1,05;</w:t>
      </w:r>
    </w:p>
    <w:p w:rsidR="0049359D" w:rsidRDefault="0049359D" w:rsidP="0049359D">
      <w:pPr>
        <w:pStyle w:val="a5"/>
        <w:numPr>
          <w:ilvl w:val="0"/>
          <w:numId w:val="2"/>
        </w:numPr>
        <w:jc w:val="both"/>
      </w:pPr>
      <w:r>
        <w:t>6) Костарева Л.П., учитель высшей категории МБОУ многопрофильный лицей села Малая Сердоба – 1,07;</w:t>
      </w:r>
    </w:p>
    <w:p w:rsidR="0049359D" w:rsidRDefault="0049359D" w:rsidP="0049359D">
      <w:pPr>
        <w:pStyle w:val="a5"/>
        <w:numPr>
          <w:ilvl w:val="0"/>
          <w:numId w:val="2"/>
        </w:numPr>
        <w:jc w:val="both"/>
      </w:pPr>
      <w:r>
        <w:t>7) Пчелинцева Г.Е., учитель высшей категории МБОУ многопрофильный лицей  села Малая Сердоба – 1,</w:t>
      </w:r>
      <w:r w:rsidR="00C348B0" w:rsidRPr="00C348B0">
        <w:t>1</w:t>
      </w:r>
      <w:r>
        <w:t>;</w:t>
      </w:r>
    </w:p>
    <w:p w:rsidR="0049359D" w:rsidRDefault="00C348B0" w:rsidP="0049359D">
      <w:pPr>
        <w:pStyle w:val="a5"/>
        <w:numPr>
          <w:ilvl w:val="0"/>
          <w:numId w:val="2"/>
        </w:numPr>
        <w:jc w:val="both"/>
      </w:pPr>
      <w:r>
        <w:t>8</w:t>
      </w:r>
      <w:r w:rsidR="0049359D">
        <w:t xml:space="preserve">) </w:t>
      </w:r>
      <w:r w:rsidR="002A5760">
        <w:t>Кривулина А</w:t>
      </w:r>
      <w:r w:rsidR="0049359D">
        <w:t xml:space="preserve">.И., учитель </w:t>
      </w:r>
      <w:r>
        <w:t>первой</w:t>
      </w:r>
      <w:r w:rsidR="002A5760">
        <w:t xml:space="preserve"> категории филиала</w:t>
      </w:r>
      <w:r w:rsidR="0049359D">
        <w:t xml:space="preserve"> МБОУ </w:t>
      </w:r>
      <w:r w:rsidR="002A5760">
        <w:t xml:space="preserve">ООШ с. Марьевка </w:t>
      </w:r>
      <w:proofErr w:type="gramStart"/>
      <w:r w:rsidR="002A5760">
        <w:t>в</w:t>
      </w:r>
      <w:proofErr w:type="gramEnd"/>
      <w:r w:rsidR="002A5760">
        <w:t xml:space="preserve"> с. Николаевка</w:t>
      </w:r>
      <w:r w:rsidR="0049359D">
        <w:t xml:space="preserve"> – 1,05;</w:t>
      </w:r>
    </w:p>
    <w:p w:rsidR="0049359D" w:rsidRDefault="00C348B0" w:rsidP="002A5760">
      <w:pPr>
        <w:pStyle w:val="a5"/>
        <w:jc w:val="both"/>
      </w:pPr>
      <w:r>
        <w:t>-   9</w:t>
      </w:r>
      <w:proofErr w:type="gramStart"/>
      <w:r w:rsidR="002A5760">
        <w:t xml:space="preserve"> </w:t>
      </w:r>
      <w:r w:rsidR="0049359D">
        <w:t>)</w:t>
      </w:r>
      <w:proofErr w:type="gramEnd"/>
      <w:r w:rsidR="0049359D">
        <w:t xml:space="preserve"> Степанов В.Г., учитель высшей категории МБОУ многопрофильн</w:t>
      </w:r>
      <w:r w:rsidR="004E4B91">
        <w:t>ый лицей села Малая Сердоба- 1,1</w:t>
      </w:r>
      <w:r w:rsidR="0049359D">
        <w:t>;</w:t>
      </w:r>
    </w:p>
    <w:p w:rsidR="0049359D" w:rsidRDefault="002A5760" w:rsidP="0049359D">
      <w:pPr>
        <w:pStyle w:val="a5"/>
        <w:numPr>
          <w:ilvl w:val="0"/>
          <w:numId w:val="2"/>
        </w:numPr>
        <w:jc w:val="both"/>
      </w:pPr>
      <w:r>
        <w:t>1</w:t>
      </w:r>
      <w:r w:rsidR="00C348B0">
        <w:t>0</w:t>
      </w:r>
      <w:r w:rsidR="0049359D">
        <w:t>) Сторожева Н.А.- тренер-преподаватель МБОУ ДОД ДЮСШ с. М-Сердоба-1,</w:t>
      </w:r>
      <w:r w:rsidR="00DA413E">
        <w:t>1</w:t>
      </w:r>
      <w:r w:rsidR="0049359D">
        <w:t>;</w:t>
      </w:r>
    </w:p>
    <w:p w:rsidR="00CE6215" w:rsidRDefault="003A2EF4" w:rsidP="0049359D">
      <w:pPr>
        <w:pStyle w:val="a5"/>
        <w:numPr>
          <w:ilvl w:val="0"/>
          <w:numId w:val="2"/>
        </w:numPr>
        <w:jc w:val="both"/>
      </w:pPr>
      <w:r>
        <w:t>1</w:t>
      </w:r>
      <w:r w:rsidR="004E4B91">
        <w:t>1</w:t>
      </w:r>
      <w:r>
        <w:t xml:space="preserve">) Овтов С.А. – учитель высшей категории МБОУ СОШ </w:t>
      </w:r>
      <w:proofErr w:type="gramStart"/>
      <w:r>
        <w:t>с</w:t>
      </w:r>
      <w:proofErr w:type="gramEnd"/>
      <w:r>
        <w:t>. Старое Славкино</w:t>
      </w:r>
      <w:r w:rsidR="00157F07">
        <w:t xml:space="preserve"> – 1,05</w:t>
      </w:r>
      <w:r w:rsidR="00CE6215">
        <w:t>;</w:t>
      </w:r>
    </w:p>
    <w:p w:rsidR="0049359D" w:rsidRDefault="00CE6215" w:rsidP="0049359D">
      <w:pPr>
        <w:pStyle w:val="a5"/>
        <w:numPr>
          <w:ilvl w:val="0"/>
          <w:numId w:val="2"/>
        </w:numPr>
        <w:jc w:val="both"/>
      </w:pPr>
      <w:r>
        <w:t>1</w:t>
      </w:r>
      <w:r w:rsidR="004E4B91">
        <w:t>2</w:t>
      </w:r>
      <w:r>
        <w:t xml:space="preserve">) Сайфулина Лилия Мунировна, старший воспитатель МБДОУ детский сад «Солнышко» </w:t>
      </w:r>
      <w:proofErr w:type="gramStart"/>
      <w:r>
        <w:t>с</w:t>
      </w:r>
      <w:proofErr w:type="gramEnd"/>
      <w:r>
        <w:t>. Малая Сердоба – 1,1</w:t>
      </w:r>
      <w:r w:rsidR="00671CF5">
        <w:t>;</w:t>
      </w:r>
    </w:p>
    <w:p w:rsidR="00671CF5" w:rsidRDefault="00671CF5" w:rsidP="0049359D">
      <w:pPr>
        <w:pStyle w:val="a5"/>
        <w:numPr>
          <w:ilvl w:val="0"/>
          <w:numId w:val="2"/>
        </w:numPr>
        <w:jc w:val="both"/>
      </w:pPr>
      <w:r>
        <w:t>1</w:t>
      </w:r>
      <w:r w:rsidR="004E4B91">
        <w:t>3</w:t>
      </w:r>
      <w:r>
        <w:t>) Аверина О.К., учитель-логопед МБОУ м</w:t>
      </w:r>
      <w:r w:rsidR="00DF6D99">
        <w:t>н</w:t>
      </w:r>
      <w:r>
        <w:t xml:space="preserve">огопрофильный лицей с. Малая Сердоба, за руководство </w:t>
      </w:r>
      <w:proofErr w:type="gramStart"/>
      <w:r>
        <w:t>районной</w:t>
      </w:r>
      <w:proofErr w:type="gramEnd"/>
      <w:r>
        <w:t xml:space="preserve"> ПМПК – 1,05.</w:t>
      </w:r>
    </w:p>
    <w:p w:rsidR="00A27B25" w:rsidRDefault="00A27B25" w:rsidP="00A27B25">
      <w:pPr>
        <w:pStyle w:val="a5"/>
        <w:ind w:left="360"/>
        <w:jc w:val="both"/>
      </w:pPr>
    </w:p>
    <w:p w:rsidR="0049359D" w:rsidRDefault="0049359D" w:rsidP="0049359D">
      <w:pPr>
        <w:rPr>
          <w:sz w:val="28"/>
          <w:szCs w:val="28"/>
        </w:rPr>
      </w:pPr>
    </w:p>
    <w:p w:rsidR="0049359D" w:rsidRPr="007E1208" w:rsidRDefault="0049359D" w:rsidP="0049359D">
      <w:pPr>
        <w:rPr>
          <w:sz w:val="28"/>
          <w:szCs w:val="28"/>
        </w:rPr>
      </w:pPr>
    </w:p>
    <w:p w:rsidR="00EF48CF" w:rsidRDefault="00EF48CF"/>
    <w:sectPr w:rsidR="00EF48CF" w:rsidSect="003A2EF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330"/>
    <w:multiLevelType w:val="hybridMultilevel"/>
    <w:tmpl w:val="BCB64264"/>
    <w:lvl w:ilvl="0" w:tplc="075C8F3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506E656E"/>
    <w:multiLevelType w:val="hybridMultilevel"/>
    <w:tmpl w:val="0264FB0A"/>
    <w:lvl w:ilvl="0" w:tplc="7A34BA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359D"/>
    <w:rsid w:val="00157F07"/>
    <w:rsid w:val="0017359C"/>
    <w:rsid w:val="00271836"/>
    <w:rsid w:val="002A5760"/>
    <w:rsid w:val="002C1BD4"/>
    <w:rsid w:val="003A2EF4"/>
    <w:rsid w:val="003B4E6F"/>
    <w:rsid w:val="0049359D"/>
    <w:rsid w:val="004E4B91"/>
    <w:rsid w:val="005071DE"/>
    <w:rsid w:val="00511696"/>
    <w:rsid w:val="00513B19"/>
    <w:rsid w:val="0053598E"/>
    <w:rsid w:val="005F1495"/>
    <w:rsid w:val="00671CF5"/>
    <w:rsid w:val="00707CE0"/>
    <w:rsid w:val="007553DE"/>
    <w:rsid w:val="007D1525"/>
    <w:rsid w:val="008C4BC0"/>
    <w:rsid w:val="00904A8A"/>
    <w:rsid w:val="009D4D32"/>
    <w:rsid w:val="00A27B25"/>
    <w:rsid w:val="00AC5B2D"/>
    <w:rsid w:val="00C348B0"/>
    <w:rsid w:val="00CE6215"/>
    <w:rsid w:val="00DA413E"/>
    <w:rsid w:val="00DF6D99"/>
    <w:rsid w:val="00EA50DD"/>
    <w:rsid w:val="00EC2DED"/>
    <w:rsid w:val="00EE3380"/>
    <w:rsid w:val="00EF48CF"/>
    <w:rsid w:val="00F967F2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9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9359D"/>
    <w:rPr>
      <w:sz w:val="28"/>
    </w:rPr>
  </w:style>
  <w:style w:type="character" w:customStyle="1" w:styleId="a6">
    <w:name w:val="Основной текст Знак"/>
    <w:basedOn w:val="a0"/>
    <w:link w:val="a5"/>
    <w:rsid w:val="00493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5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2016-09-13T13:38:00Z</cp:lastPrinted>
  <dcterms:created xsi:type="dcterms:W3CDTF">2013-09-09T05:18:00Z</dcterms:created>
  <dcterms:modified xsi:type="dcterms:W3CDTF">2018-05-17T12:25:00Z</dcterms:modified>
</cp:coreProperties>
</file>